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870"/>
        <w:gridCol w:w="2610"/>
      </w:tblGrid>
      <w:tr w:rsidR="00117847" w:rsidRPr="003E1846" w:rsidTr="00904975">
        <w:tc>
          <w:tcPr>
            <w:tcW w:w="2448" w:type="dxa"/>
          </w:tcPr>
          <w:p w:rsidR="002357DC" w:rsidRDefault="00117847" w:rsidP="002357DC">
            <w:pPr>
              <w:keepNext/>
              <w:keepLines/>
              <w:spacing w:before="60" w:after="60"/>
            </w:pPr>
            <w:r>
              <w:t>26 Woodcrest Drive</w:t>
            </w:r>
            <w:r>
              <w:br/>
              <w:t>Hudson, NH 03051</w:t>
            </w:r>
            <w:r w:rsidR="002357DC">
              <w:br/>
              <w:t>http://ninecrows.com</w:t>
            </w:r>
          </w:p>
        </w:tc>
        <w:tc>
          <w:tcPr>
            <w:tcW w:w="3870" w:type="dxa"/>
          </w:tcPr>
          <w:p w:rsidR="00117847" w:rsidRDefault="00117847" w:rsidP="001B2B47">
            <w:pPr>
              <w:keepNext/>
              <w:keepLines/>
              <w:spacing w:before="60" w:after="60"/>
              <w:jc w:val="center"/>
            </w:pPr>
            <w:r>
              <w:rPr>
                <w:sz w:val="28"/>
              </w:rPr>
              <w:t>Kyle Wilson</w:t>
            </w:r>
            <w:r>
              <w:br/>
            </w:r>
            <w:r w:rsidR="001B2B47">
              <w:rPr>
                <w:sz w:val="28"/>
              </w:rPr>
              <w:t>Principal Software Engineer</w:t>
            </w:r>
          </w:p>
        </w:tc>
        <w:tc>
          <w:tcPr>
            <w:tcW w:w="2610" w:type="dxa"/>
          </w:tcPr>
          <w:p w:rsidR="00117847" w:rsidRPr="003E1846" w:rsidRDefault="00117847" w:rsidP="00900D04">
            <w:pPr>
              <w:keepNext/>
              <w:keepLines/>
              <w:spacing w:before="60" w:after="60"/>
              <w:jc w:val="right"/>
              <w:rPr>
                <w:lang w:val="fr-FR"/>
              </w:rPr>
            </w:pPr>
            <w:r w:rsidRPr="003E1846">
              <w:rPr>
                <w:lang w:val="fr-FR"/>
              </w:rPr>
              <w:t>Tel: 603-579-0504</w:t>
            </w:r>
            <w:r w:rsidRPr="003E1846">
              <w:rPr>
                <w:lang w:val="fr-FR"/>
              </w:rPr>
              <w:br/>
            </w:r>
            <w:r w:rsidR="00900D04" w:rsidRPr="00900D04">
              <w:rPr>
                <w:lang w:val="fr-FR"/>
              </w:rPr>
              <w:t>Cell : 603-440-3684</w:t>
            </w:r>
            <w:r w:rsidR="00900D04">
              <w:rPr>
                <w:sz w:val="18"/>
                <w:lang w:val="fr-FR"/>
              </w:rPr>
              <w:br/>
            </w:r>
            <w:r w:rsidRPr="003E1846">
              <w:rPr>
                <w:sz w:val="18"/>
                <w:lang w:val="fr-FR"/>
              </w:rPr>
              <w:t xml:space="preserve">Email: </w:t>
            </w:r>
            <w:r w:rsidR="00794925">
              <w:rPr>
                <w:sz w:val="18"/>
                <w:lang w:val="fr-FR"/>
              </w:rPr>
              <w:t>kyle@ninecrows</w:t>
            </w:r>
            <w:r w:rsidR="00904975">
              <w:rPr>
                <w:sz w:val="18"/>
                <w:lang w:val="fr-FR"/>
              </w:rPr>
              <w:t>.com</w:t>
            </w:r>
          </w:p>
        </w:tc>
      </w:tr>
    </w:tbl>
    <w:p w:rsidR="00676C09" w:rsidRPr="006D2934" w:rsidRDefault="003E1846" w:rsidP="003E1846">
      <w:pPr>
        <w:pStyle w:val="IntroductoryParagraph"/>
        <w:spacing w:after="120"/>
        <w:ind w:left="0"/>
        <w:rPr>
          <w:sz w:val="18"/>
          <w:szCs w:val="18"/>
        </w:rPr>
      </w:pPr>
      <w:r w:rsidRPr="006D2934">
        <w:rPr>
          <w:sz w:val="18"/>
          <w:szCs w:val="18"/>
        </w:rPr>
        <w:t>More than t</w:t>
      </w:r>
      <w:r w:rsidR="005241AB" w:rsidRPr="006D2934">
        <w:rPr>
          <w:sz w:val="18"/>
          <w:szCs w:val="18"/>
        </w:rPr>
        <w:t>en years</w:t>
      </w:r>
      <w:r w:rsidR="004A1858" w:rsidRPr="006D2934">
        <w:rPr>
          <w:sz w:val="18"/>
          <w:szCs w:val="18"/>
        </w:rPr>
        <w:t xml:space="preserve"> as a software engineering lead and </w:t>
      </w:r>
      <w:r w:rsidR="00BE597B" w:rsidRPr="006D2934">
        <w:rPr>
          <w:sz w:val="18"/>
          <w:szCs w:val="18"/>
        </w:rPr>
        <w:t xml:space="preserve">senior level </w:t>
      </w:r>
      <w:r w:rsidR="004A1858" w:rsidRPr="006D2934">
        <w:rPr>
          <w:sz w:val="18"/>
          <w:szCs w:val="18"/>
        </w:rPr>
        <w:t>individual contributor</w:t>
      </w:r>
      <w:r w:rsidR="000416CC" w:rsidRPr="006D2934">
        <w:rPr>
          <w:sz w:val="18"/>
          <w:szCs w:val="18"/>
        </w:rPr>
        <w:t>,</w:t>
      </w:r>
      <w:r w:rsidR="004A1858" w:rsidRPr="006D2934">
        <w:rPr>
          <w:sz w:val="18"/>
          <w:szCs w:val="18"/>
        </w:rPr>
        <w:t xml:space="preserve"> </w:t>
      </w:r>
      <w:r w:rsidR="0028470A" w:rsidRPr="006D2934">
        <w:rPr>
          <w:sz w:val="18"/>
          <w:szCs w:val="18"/>
        </w:rPr>
        <w:t xml:space="preserve">with a focus on software architecture </w:t>
      </w:r>
      <w:r w:rsidR="00676C09" w:rsidRPr="006D2934">
        <w:rPr>
          <w:sz w:val="18"/>
          <w:szCs w:val="18"/>
        </w:rPr>
        <w:t>and</w:t>
      </w:r>
      <w:r w:rsidR="004A1858" w:rsidRPr="006D2934">
        <w:rPr>
          <w:sz w:val="18"/>
          <w:szCs w:val="18"/>
        </w:rPr>
        <w:t xml:space="preserve"> large an</w:t>
      </w:r>
      <w:r w:rsidR="0028470A" w:rsidRPr="006D2934">
        <w:rPr>
          <w:sz w:val="18"/>
          <w:szCs w:val="18"/>
        </w:rPr>
        <w:t>d complex projects i</w:t>
      </w:r>
      <w:r w:rsidR="005241AB" w:rsidRPr="006D2934">
        <w:rPr>
          <w:sz w:val="18"/>
          <w:szCs w:val="18"/>
        </w:rPr>
        <w:t>n</w:t>
      </w:r>
      <w:r w:rsidR="004A1858" w:rsidRPr="006D2934">
        <w:rPr>
          <w:sz w:val="18"/>
          <w:szCs w:val="18"/>
        </w:rPr>
        <w:t xml:space="preserve"> Windows</w:t>
      </w:r>
      <w:r w:rsidR="005241AB" w:rsidRPr="006D2934">
        <w:rPr>
          <w:sz w:val="18"/>
          <w:szCs w:val="18"/>
        </w:rPr>
        <w:t xml:space="preserve">, </w:t>
      </w:r>
      <w:proofErr w:type="gramStart"/>
      <w:r w:rsidR="005241AB" w:rsidRPr="006D2934">
        <w:rPr>
          <w:sz w:val="18"/>
          <w:szCs w:val="18"/>
        </w:rPr>
        <w:t>Unix</w:t>
      </w:r>
      <w:proofErr w:type="gramEnd"/>
      <w:r w:rsidR="004A1858" w:rsidRPr="006D2934">
        <w:rPr>
          <w:sz w:val="18"/>
          <w:szCs w:val="18"/>
        </w:rPr>
        <w:t xml:space="preserve"> </w:t>
      </w:r>
      <w:r w:rsidR="005241AB" w:rsidRPr="006D2934">
        <w:rPr>
          <w:sz w:val="18"/>
          <w:szCs w:val="18"/>
        </w:rPr>
        <w:t xml:space="preserve">and embedded </w:t>
      </w:r>
      <w:r w:rsidR="0028470A" w:rsidRPr="006D2934">
        <w:rPr>
          <w:sz w:val="18"/>
          <w:szCs w:val="18"/>
        </w:rPr>
        <w:t>environments</w:t>
      </w:r>
      <w:r w:rsidR="000416CC" w:rsidRPr="006D2934">
        <w:rPr>
          <w:sz w:val="18"/>
          <w:szCs w:val="18"/>
        </w:rPr>
        <w:t>,</w:t>
      </w:r>
      <w:r w:rsidR="004A1858" w:rsidRPr="006D2934">
        <w:rPr>
          <w:sz w:val="18"/>
          <w:szCs w:val="18"/>
        </w:rPr>
        <w:t xml:space="preserve"> using o</w:t>
      </w:r>
      <w:r w:rsidR="00FB7D0F" w:rsidRPr="006D2934">
        <w:rPr>
          <w:sz w:val="18"/>
          <w:szCs w:val="18"/>
        </w:rPr>
        <w:t xml:space="preserve">bject oriented design </w:t>
      </w:r>
      <w:r w:rsidR="0028470A" w:rsidRPr="006D2934">
        <w:rPr>
          <w:sz w:val="18"/>
          <w:szCs w:val="18"/>
        </w:rPr>
        <w:t>techniques</w:t>
      </w:r>
      <w:r w:rsidR="004A1858" w:rsidRPr="006D2934">
        <w:rPr>
          <w:sz w:val="18"/>
          <w:szCs w:val="18"/>
        </w:rPr>
        <w:t xml:space="preserve"> and C++ as the prim</w:t>
      </w:r>
      <w:r w:rsidR="00F7087A" w:rsidRPr="006D2934">
        <w:rPr>
          <w:sz w:val="18"/>
          <w:szCs w:val="18"/>
        </w:rPr>
        <w:t xml:space="preserve">ary implementation language.  </w:t>
      </w:r>
      <w:r w:rsidR="00EC6141" w:rsidRPr="006D2934">
        <w:rPr>
          <w:sz w:val="18"/>
          <w:szCs w:val="18"/>
        </w:rPr>
        <w:t xml:space="preserve">Involved in all aspects of the design and development process from product definition to final release testing.  </w:t>
      </w:r>
      <w:r w:rsidR="005241AB" w:rsidRPr="006D2934">
        <w:rPr>
          <w:sz w:val="18"/>
          <w:szCs w:val="18"/>
        </w:rPr>
        <w:t xml:space="preserve">Proven leadership skills, </w:t>
      </w:r>
      <w:r w:rsidR="004A1858" w:rsidRPr="006D2934">
        <w:rPr>
          <w:sz w:val="18"/>
          <w:szCs w:val="18"/>
        </w:rPr>
        <w:t xml:space="preserve">substantial knowledge of a broad range of operating systems, </w:t>
      </w:r>
      <w:r w:rsidR="005241AB" w:rsidRPr="006D2934">
        <w:rPr>
          <w:sz w:val="18"/>
          <w:szCs w:val="18"/>
        </w:rPr>
        <w:t xml:space="preserve">programming </w:t>
      </w:r>
      <w:r w:rsidR="004A1858" w:rsidRPr="006D2934">
        <w:rPr>
          <w:sz w:val="18"/>
          <w:szCs w:val="18"/>
        </w:rPr>
        <w:t xml:space="preserve">languages and protocols as well as </w:t>
      </w:r>
      <w:r w:rsidR="005241AB" w:rsidRPr="006D2934">
        <w:rPr>
          <w:sz w:val="18"/>
          <w:szCs w:val="18"/>
        </w:rPr>
        <w:t xml:space="preserve">a background </w:t>
      </w:r>
      <w:r w:rsidR="004A1858" w:rsidRPr="006D2934">
        <w:rPr>
          <w:sz w:val="18"/>
          <w:szCs w:val="18"/>
        </w:rPr>
        <w:t xml:space="preserve">in </w:t>
      </w:r>
      <w:r w:rsidR="005241AB" w:rsidRPr="006D2934">
        <w:rPr>
          <w:sz w:val="18"/>
          <w:szCs w:val="18"/>
        </w:rPr>
        <w:t>digital</w:t>
      </w:r>
      <w:r w:rsidR="004A1858" w:rsidRPr="006D2934">
        <w:rPr>
          <w:sz w:val="18"/>
          <w:szCs w:val="18"/>
        </w:rPr>
        <w:t xml:space="preserve"> </w:t>
      </w:r>
      <w:r w:rsidR="00081A1D" w:rsidRPr="006D2934">
        <w:rPr>
          <w:sz w:val="18"/>
          <w:szCs w:val="18"/>
        </w:rPr>
        <w:t xml:space="preserve">electronic </w:t>
      </w:r>
      <w:r w:rsidR="004A1858" w:rsidRPr="006D2934">
        <w:rPr>
          <w:sz w:val="18"/>
          <w:szCs w:val="18"/>
        </w:rPr>
        <w:t>design</w:t>
      </w:r>
      <w:r w:rsidR="00FB7D0F" w:rsidRPr="006D2934">
        <w:rPr>
          <w:sz w:val="18"/>
          <w:szCs w:val="18"/>
        </w:rPr>
        <w:t>.</w:t>
      </w:r>
    </w:p>
    <w:p w:rsidR="00FB7D0F" w:rsidRPr="006D2934" w:rsidRDefault="00676C09" w:rsidP="00FB7D0F">
      <w:pPr>
        <w:pStyle w:val="IntroductoryParagraph"/>
        <w:spacing w:after="120"/>
        <w:ind w:left="0"/>
        <w:rPr>
          <w:sz w:val="18"/>
          <w:szCs w:val="18"/>
        </w:rPr>
      </w:pPr>
      <w:r w:rsidRPr="006D2934">
        <w:rPr>
          <w:sz w:val="18"/>
          <w:szCs w:val="18"/>
        </w:rPr>
        <w:t>Broad experience in both developing code and leading development teams.  Have worked with large and small teams on application level and embedded projects.  Successful development projects involve a balance between the big picture and detailed implementation.  I strive to be a top notch programmer and an effective leader, building on established technologies while always keeping an eye on new developments.</w:t>
      </w:r>
      <w:r w:rsidR="00F36C5D" w:rsidRPr="006D2934">
        <w:rPr>
          <w:sz w:val="18"/>
          <w:szCs w:val="18"/>
        </w:rPr>
        <w:t xml:space="preserve">  Successful projects are built around a base of proven technologies with selective use of new technologies and approaches</w:t>
      </w:r>
      <w:r w:rsidR="000416CC" w:rsidRPr="006D2934">
        <w:rPr>
          <w:sz w:val="18"/>
          <w:szCs w:val="18"/>
        </w:rPr>
        <w:t>,</w:t>
      </w:r>
      <w:r w:rsidR="00F36C5D" w:rsidRPr="006D2934">
        <w:rPr>
          <w:sz w:val="18"/>
          <w:szCs w:val="18"/>
        </w:rPr>
        <w:t xml:space="preserve"> where they will materially contribute to the overall project or </w:t>
      </w:r>
      <w:r w:rsidR="00904975" w:rsidRPr="006D2934">
        <w:rPr>
          <w:sz w:val="18"/>
          <w:szCs w:val="18"/>
        </w:rPr>
        <w:t>its</w:t>
      </w:r>
      <w:r w:rsidR="00F36C5D" w:rsidRPr="006D2934">
        <w:rPr>
          <w:sz w:val="18"/>
          <w:szCs w:val="18"/>
        </w:rPr>
        <w:t xml:space="preserve"> successors.</w:t>
      </w:r>
    </w:p>
    <w:p w:rsidR="00C75CDF" w:rsidRPr="006D2934" w:rsidRDefault="00C75CDF" w:rsidP="00FB7D0F">
      <w:pPr>
        <w:pStyle w:val="IntroductoryParagraph"/>
        <w:spacing w:after="120"/>
        <w:ind w:left="0"/>
        <w:rPr>
          <w:sz w:val="18"/>
          <w:szCs w:val="18"/>
        </w:rPr>
      </w:pPr>
      <w:r w:rsidRPr="006D2934">
        <w:rPr>
          <w:sz w:val="18"/>
          <w:szCs w:val="18"/>
        </w:rPr>
        <w:t xml:space="preserve">I have a degree in electrical engineering and strong physics and mathematics background that have made me </w:t>
      </w:r>
      <w:bookmarkStart w:id="0" w:name="_GoBack"/>
      <w:bookmarkEnd w:id="0"/>
      <w:r w:rsidRPr="006D2934">
        <w:rPr>
          <w:sz w:val="18"/>
          <w:szCs w:val="18"/>
        </w:rPr>
        <w:t>significantly more effective when working with the other disciplines that are involved in developing hardware/software systems. I have the technical breadth and depth to allow me to attain a useful level of understanding in most areas quickly.</w:t>
      </w:r>
    </w:p>
    <w:p w:rsidR="00117847" w:rsidRDefault="00A66976">
      <w:pPr>
        <w:pStyle w:val="ItemListHaging"/>
      </w:pPr>
      <w:r>
        <w:rPr>
          <w:b/>
        </w:rPr>
        <w:t>Extensive</w:t>
      </w:r>
      <w:r w:rsidR="00117847">
        <w:rPr>
          <w:b/>
        </w:rPr>
        <w:t xml:space="preserve"> Experience: </w:t>
      </w:r>
      <w:r w:rsidR="00ED1055">
        <w:t xml:space="preserve">Software Architecture, </w:t>
      </w:r>
      <w:r w:rsidR="004A1858">
        <w:t>Advanced C++</w:t>
      </w:r>
      <w:r w:rsidR="00ED1055">
        <w:t xml:space="preserve">, COM, </w:t>
      </w:r>
      <w:r w:rsidR="004A1858">
        <w:t>STL, Win32, W</w:t>
      </w:r>
      <w:r w:rsidR="00117847">
        <w:t>indows</w:t>
      </w:r>
      <w:r w:rsidR="00C649CC">
        <w:t> Operating Systems</w:t>
      </w:r>
      <w:r w:rsidR="004A1858">
        <w:t xml:space="preserve">, </w:t>
      </w:r>
      <w:r w:rsidR="007C632C">
        <w:t xml:space="preserve">Windows Driver Development, </w:t>
      </w:r>
      <w:r w:rsidR="00F7087A">
        <w:t xml:space="preserve">Unix, </w:t>
      </w:r>
      <w:r w:rsidR="004A1858">
        <w:t>Perl</w:t>
      </w:r>
      <w:r w:rsidR="00117847">
        <w:t xml:space="preserve">, </w:t>
      </w:r>
      <w:r w:rsidR="00FC093A">
        <w:t xml:space="preserve">ATL, </w:t>
      </w:r>
      <w:r w:rsidR="00117847">
        <w:t>NT Service</w:t>
      </w:r>
      <w:r w:rsidR="00F7087A">
        <w:t xml:space="preserve"> Programming</w:t>
      </w:r>
      <w:r w:rsidR="00117847">
        <w:t>, TCP/IP, Sockets,</w:t>
      </w:r>
      <w:r w:rsidR="004A1858">
        <w:t xml:space="preserve"> Multithreading, C</w:t>
      </w:r>
      <w:r w:rsidR="00117847">
        <w:t xml:space="preserve">, </w:t>
      </w:r>
      <w:r w:rsidR="00FC093A">
        <w:t xml:space="preserve">Embedded </w:t>
      </w:r>
      <w:r w:rsidR="004A1858">
        <w:t>Systems</w:t>
      </w:r>
      <w:r w:rsidR="00FC093A">
        <w:t xml:space="preserve">, </w:t>
      </w:r>
      <w:r w:rsidR="00117847">
        <w:t>Assembler</w:t>
      </w:r>
      <w:r w:rsidR="004A1858">
        <w:t xml:space="preserve"> Languages (Including Intel x86</w:t>
      </w:r>
      <w:r w:rsidR="00117847">
        <w:t xml:space="preserve">), SCSI, TIFF, JPEG, </w:t>
      </w:r>
      <w:r w:rsidR="00433814">
        <w:t xml:space="preserve">Data </w:t>
      </w:r>
      <w:r w:rsidR="00117847">
        <w:t>Compression, MAPI, SNMP</w:t>
      </w:r>
      <w:r w:rsidR="002A4653">
        <w:t>,</w:t>
      </w:r>
      <w:r w:rsidR="003E1846" w:rsidRPr="003E1846">
        <w:t xml:space="preserve"> </w:t>
      </w:r>
      <w:r w:rsidR="003E1846">
        <w:t>XML,</w:t>
      </w:r>
      <w:r w:rsidR="002A4653">
        <w:t xml:space="preserve"> VSS</w:t>
      </w:r>
      <w:r w:rsidR="00904975">
        <w:t>, Dicom-3,</w:t>
      </w:r>
      <w:r w:rsidR="00904975" w:rsidRPr="00904975">
        <w:t xml:space="preserve"> </w:t>
      </w:r>
      <w:r w:rsidR="00904975">
        <w:t>HTML</w:t>
      </w:r>
      <w:r w:rsidR="00232C69">
        <w:t>, Engineering Development in an FDA regulated environment,</w:t>
      </w:r>
      <w:r w:rsidR="00232C69">
        <w:rPr>
          <w:noProof/>
        </w:rPr>
        <w:t xml:space="preserve"> Embedded Windows</w:t>
      </w:r>
      <w:r w:rsidR="002176E7">
        <w:rPr>
          <w:noProof/>
        </w:rPr>
        <w:t>, high speed data acquisition, image processing, 3D transformations, MRI</w:t>
      </w:r>
      <w:r w:rsidR="00117847">
        <w:t>.</w:t>
      </w:r>
    </w:p>
    <w:p w:rsidR="00117847" w:rsidRDefault="00C649CC" w:rsidP="003E1846">
      <w:pPr>
        <w:pStyle w:val="ItemListHaging"/>
      </w:pPr>
      <w:r>
        <w:rPr>
          <w:b/>
        </w:rPr>
        <w:t xml:space="preserve">Some </w:t>
      </w:r>
      <w:r w:rsidR="00EC6141">
        <w:rPr>
          <w:b/>
        </w:rPr>
        <w:t>Experience</w:t>
      </w:r>
      <w:r w:rsidR="00117847">
        <w:rPr>
          <w:b/>
        </w:rPr>
        <w:t xml:space="preserve"> with:</w:t>
      </w:r>
      <w:r w:rsidR="002A4653">
        <w:t xml:space="preserve"> Active-X/OLE, </w:t>
      </w:r>
      <w:proofErr w:type="spellStart"/>
      <w:r w:rsidR="00F36C5D">
        <w:t>Sonet</w:t>
      </w:r>
      <w:proofErr w:type="spellEnd"/>
      <w:r w:rsidR="00F36C5D">
        <w:t>/SDH, MFC,</w:t>
      </w:r>
      <w:r w:rsidR="003E1846">
        <w:t xml:space="preserve"> </w:t>
      </w:r>
      <w:r w:rsidR="002A4653">
        <w:t>.NET</w:t>
      </w:r>
      <w:r w:rsidR="00904975">
        <w:t>, C#</w:t>
      </w:r>
      <w:r w:rsidR="002A4653">
        <w:t xml:space="preserve">, </w:t>
      </w:r>
      <w:r w:rsidR="00F7087A">
        <w:t xml:space="preserve">Java, </w:t>
      </w:r>
      <w:r w:rsidR="001B2B47">
        <w:t xml:space="preserve">JavaScript, </w:t>
      </w:r>
      <w:r w:rsidR="003E1846">
        <w:t xml:space="preserve">XSLT, </w:t>
      </w:r>
      <w:r w:rsidR="00F7087A">
        <w:t xml:space="preserve"> </w:t>
      </w:r>
      <w:r w:rsidR="00117847">
        <w:t xml:space="preserve">Cryptography (Symmetric and Public Key), Postscript, IEE802 Ethernet protocols, Lisp, UML, </w:t>
      </w:r>
      <w:r w:rsidR="00F7087A">
        <w:t>SQL, ODBC, Relational Databases</w:t>
      </w:r>
      <w:r w:rsidR="007C632C">
        <w:t>, GIT</w:t>
      </w:r>
      <w:r w:rsidR="002176E7">
        <w:t>, web  development</w:t>
      </w:r>
      <w:r w:rsidR="00117847">
        <w:t>.</w:t>
      </w:r>
    </w:p>
    <w:p w:rsidR="003E1846" w:rsidRDefault="003E1846" w:rsidP="003E1846">
      <w:pPr>
        <w:pStyle w:val="ItemListHaging"/>
      </w:pPr>
      <w:r w:rsidRPr="003E1846">
        <w:rPr>
          <w:b/>
        </w:rPr>
        <w:t>Education:</w:t>
      </w:r>
      <w:r>
        <w:rPr>
          <w:b/>
        </w:rPr>
        <w:t xml:space="preserve"> </w:t>
      </w:r>
      <w:r>
        <w:t xml:space="preserve">Bachelor of Science </w:t>
      </w:r>
      <w:proofErr w:type="gramStart"/>
      <w:r>
        <w:t>Cum</w:t>
      </w:r>
      <w:proofErr w:type="gramEnd"/>
      <w:r>
        <w:t xml:space="preserve"> Laude from Northeastern University in Electrical Engineering.</w:t>
      </w:r>
    </w:p>
    <w:p w:rsidR="004B37D9" w:rsidRDefault="00C24EC9" w:rsidP="003E1846">
      <w:pPr>
        <w:pStyle w:val="Heading1"/>
      </w:pPr>
      <w:r>
        <w:t>G</w:t>
      </w:r>
      <w:r w:rsidR="004B37D9">
        <w:t xml:space="preserve">E Healthcare, </w:t>
      </w:r>
      <w:r>
        <w:t>Healthcare Systems</w:t>
      </w:r>
      <w:r w:rsidR="004B37D9">
        <w:t>: 2009 to Present</w:t>
      </w:r>
      <w:r w:rsidR="00C649CC">
        <w:t xml:space="preserve"> (GE Acquired ONI)</w:t>
      </w:r>
    </w:p>
    <w:p w:rsidR="004B37D9" w:rsidRDefault="004B37D9" w:rsidP="004B37D9">
      <w:pPr>
        <w:pStyle w:val="IndentedObject"/>
      </w:pPr>
      <w:r>
        <w:t>Software Architect</w:t>
      </w:r>
      <w:r w:rsidR="00F0401D">
        <w:t xml:space="preserve"> / Technical Lead</w:t>
      </w:r>
    </w:p>
    <w:p w:rsidR="004B37D9" w:rsidRDefault="004B37D9" w:rsidP="004B37D9">
      <w:pPr>
        <w:pStyle w:val="WorkExperienceHeader"/>
      </w:pPr>
      <w:r>
        <w:t>Technical Lead for Specialty MRI Products Software Development</w:t>
      </w:r>
    </w:p>
    <w:p w:rsidR="004B37D9" w:rsidRDefault="0025703C" w:rsidP="004B37D9">
      <w:pPr>
        <w:pStyle w:val="WorkExperienceBody"/>
      </w:pPr>
      <w:r>
        <w:t>Responsible for the continuing development of the specialty MRI products that were acquired from ONI Medical Systems.</w:t>
      </w:r>
      <w:r w:rsidR="00337898">
        <w:t xml:space="preserve"> Technical lead, software architect and individual contributor.</w:t>
      </w:r>
    </w:p>
    <w:p w:rsidR="007C632C" w:rsidRDefault="007C632C" w:rsidP="004B37D9">
      <w:pPr>
        <w:pStyle w:val="WorkExperienceBody"/>
      </w:pPr>
      <w:r>
        <w:t xml:space="preserve">Drove the specification for next generation </w:t>
      </w:r>
      <w:proofErr w:type="spellStart"/>
      <w:r>
        <w:t>PCIe</w:t>
      </w:r>
      <w:proofErr w:type="spellEnd"/>
      <w:r>
        <w:t xml:space="preserve"> to MRI scanner hardware interface design developed by a team in Bangalore, India. Developed Windows driver code and interface design for this hardware</w:t>
      </w:r>
      <w:r w:rsidR="00081A1D">
        <w:t>.</w:t>
      </w:r>
      <w:r>
        <w:t xml:space="preserve"> </w:t>
      </w:r>
      <w:r w:rsidR="00081A1D">
        <w:t>C</w:t>
      </w:r>
      <w:r w:rsidR="002357DC">
        <w:t xml:space="preserve">arried out </w:t>
      </w:r>
      <w:r>
        <w:t>hardwar</w:t>
      </w:r>
      <w:r w:rsidR="002357DC">
        <w:t>e/software integration. Worked</w:t>
      </w:r>
      <w:r>
        <w:t xml:space="preserve"> with the FPGA developer in Bangalore to locate and address issues with the FPGA/Driver integration and develop tool code to</w:t>
      </w:r>
      <w:r w:rsidR="002357DC">
        <w:t xml:space="preserve"> diagnose internal FPGA issues. Adapted the</w:t>
      </w:r>
      <w:r>
        <w:t xml:space="preserve"> main user mode scanner service code to integrate this new hardware into the existing MRI scanner software</w:t>
      </w:r>
      <w:r w:rsidR="002357DC">
        <w:t xml:space="preserve"> as a demand loaded plug-in. Implemented</w:t>
      </w:r>
      <w:r>
        <w:t xml:space="preserve"> these software changes and integration with the new hardware is in progress.</w:t>
      </w:r>
    </w:p>
    <w:p w:rsidR="007C632C" w:rsidRDefault="007C632C" w:rsidP="00044838">
      <w:pPr>
        <w:pStyle w:val="WorkExperienceBody"/>
      </w:pPr>
      <w:r>
        <w:t xml:space="preserve">As software technical lead I have been involved in most activities that the software team has undertaken and acted as fall back </w:t>
      </w:r>
      <w:r w:rsidR="00044838">
        <w:t>for particularly difficult software issues. I have been involved to varying degrees in the software release cycle and training and mentoring the other engineers on the team.</w:t>
      </w:r>
      <w:r>
        <w:t xml:space="preserve"> </w:t>
      </w:r>
    </w:p>
    <w:p w:rsidR="002357DC" w:rsidRPr="004B37D9" w:rsidRDefault="002357DC" w:rsidP="00044838">
      <w:pPr>
        <w:pStyle w:val="WorkExperienceBody"/>
      </w:pPr>
      <w:r>
        <w:t xml:space="preserve">Redesigned the core MRI scanner service code for substantially greater concurrency and more flexible run-time loading of core components. </w:t>
      </w:r>
    </w:p>
    <w:p w:rsidR="00B60A1E" w:rsidRDefault="00630E5D" w:rsidP="003E1846">
      <w:pPr>
        <w:pStyle w:val="Heading1"/>
      </w:pPr>
      <w:r>
        <w:lastRenderedPageBreak/>
        <w:t xml:space="preserve">ONI Medical Systems </w:t>
      </w:r>
      <w:proofErr w:type="spellStart"/>
      <w:r>
        <w:t>Inc</w:t>
      </w:r>
      <w:proofErr w:type="spellEnd"/>
      <w:r>
        <w:t>: 2005</w:t>
      </w:r>
      <w:r w:rsidR="00B60A1E">
        <w:t xml:space="preserve"> to </w:t>
      </w:r>
      <w:r>
        <w:t>2009</w:t>
      </w:r>
    </w:p>
    <w:p w:rsidR="00B60A1E" w:rsidRDefault="00B60A1E" w:rsidP="000D2835">
      <w:pPr>
        <w:pStyle w:val="IndentedObject"/>
        <w:keepNext/>
        <w:keepLines/>
      </w:pPr>
      <w:r>
        <w:t>Principal Software Engineer / Technical Lead</w:t>
      </w:r>
    </w:p>
    <w:p w:rsidR="00B60A1E" w:rsidRDefault="00B60A1E" w:rsidP="00B60A1E">
      <w:pPr>
        <w:pStyle w:val="WorkExperienceHeader"/>
      </w:pPr>
      <w:r>
        <w:t>Technical Lead and Software Architect for all MRI Scanner Software Development</w:t>
      </w:r>
    </w:p>
    <w:p w:rsidR="00B60A1E" w:rsidRPr="00B60A1E" w:rsidRDefault="00B60A1E" w:rsidP="00B60A1E">
      <w:pPr>
        <w:pStyle w:val="WorkExperienceBody"/>
      </w:pPr>
      <w:r>
        <w:t xml:space="preserve">Overall responsibility for the technical integrity and direction of the development of software for ONI’s MRI scanner products.  </w:t>
      </w:r>
      <w:r w:rsidR="00694BB8">
        <w:t>Technical l</w:t>
      </w:r>
      <w:r>
        <w:t xml:space="preserve">ead for a small team of software engineers.  </w:t>
      </w:r>
      <w:r w:rsidR="009D2187">
        <w:t>Extensive software development in C++ on the XP embedded platform involving both refactoring of existing code and significant evolutionary extensions of that code both as a direct contributor and as the lead providing direction to the rest of the development team.  The software platform for ONI’s MRI scanner involves a wide range of components from high speed data acquisition code with tight recursion interval</w:t>
      </w:r>
      <w:r w:rsidR="00694BB8">
        <w:t xml:space="preserve">s and mathematically intensive image reconstruction algorithms </w:t>
      </w:r>
      <w:r w:rsidR="009D2187">
        <w:t xml:space="preserve">to </w:t>
      </w:r>
      <w:proofErr w:type="spellStart"/>
      <w:r w:rsidR="009D2187">
        <w:t>Dicom</w:t>
      </w:r>
      <w:proofErr w:type="spellEnd"/>
      <w:r w:rsidR="009D2187">
        <w:t xml:space="preserve"> medical image networking and a full windows user interface.</w:t>
      </w:r>
    </w:p>
    <w:p w:rsidR="003E1846" w:rsidRDefault="003E1846" w:rsidP="003E1846">
      <w:pPr>
        <w:pStyle w:val="Heading1"/>
      </w:pPr>
      <w:r>
        <w:t>G</w:t>
      </w:r>
      <w:r w:rsidR="00630E5D">
        <w:t xml:space="preserve">roove Networks </w:t>
      </w:r>
      <w:proofErr w:type="spellStart"/>
      <w:r w:rsidR="00630E5D">
        <w:t>Inc</w:t>
      </w:r>
      <w:proofErr w:type="spellEnd"/>
      <w:r w:rsidR="00630E5D">
        <w:t>: 2003 to 2005</w:t>
      </w:r>
    </w:p>
    <w:p w:rsidR="003E1846" w:rsidRDefault="003E1846" w:rsidP="003E1846">
      <w:pPr>
        <w:pStyle w:val="IndentedObject"/>
      </w:pPr>
      <w:r>
        <w:t>Principal Software Engineer / Technical Lead</w:t>
      </w:r>
    </w:p>
    <w:p w:rsidR="003E1846" w:rsidRDefault="003E1846" w:rsidP="003E1846">
      <w:pPr>
        <w:pStyle w:val="WorkExperienceHeader"/>
      </w:pPr>
      <w:r>
        <w:t>Technical Lead for the Enterprise Integration Server (EIS) Product</w:t>
      </w:r>
    </w:p>
    <w:p w:rsidR="003E1846" w:rsidRDefault="003E1846" w:rsidP="003E1846">
      <w:pPr>
        <w:pStyle w:val="WorkExperienceBody"/>
      </w:pPr>
      <w:r>
        <w:t>Technical lead for EIS at</w:t>
      </w:r>
      <w:r w:rsidR="00232C69">
        <w:t xml:space="preserve"> Groove.  The EIS product allowed</w:t>
      </w:r>
      <w:r>
        <w:t xml:space="preserve"> large enterprises to </w:t>
      </w:r>
      <w:r w:rsidR="00B44DE6">
        <w:t xml:space="preserve">automate connections between Groove’s enterprise peer to peer client products and existing in-house information infrastructure.  Coming on board as the technical </w:t>
      </w:r>
      <w:r w:rsidR="003A1023">
        <w:t xml:space="preserve">lead </w:t>
      </w:r>
      <w:r w:rsidR="00B44DE6">
        <w:t>for this product I needed to become familiar with Groove’s platform infrastructure and the EIS framework that is built on top of it.  This code-base contains more than six million lines of highly customized COM/</w:t>
      </w:r>
      <w:smartTag w:uri="urn:schemas-microsoft-com:office:smarttags" w:element="stockticker">
        <w:r w:rsidR="00B44DE6">
          <w:t>ATL</w:t>
        </w:r>
      </w:smartTag>
      <w:r w:rsidR="00B44DE6">
        <w:t xml:space="preserve"> C++ code </w:t>
      </w:r>
      <w:r w:rsidR="00232C69">
        <w:t>and supporting JavaScript</w:t>
      </w:r>
      <w:r w:rsidR="00B44DE6">
        <w:t>.</w:t>
      </w:r>
      <w:r w:rsidR="00232C69">
        <w:t xml:space="preserve"> This is a heavily threaded server communicating over encrypted socket connections and expected to have high availability in a corporate enterprise environment.</w:t>
      </w:r>
    </w:p>
    <w:p w:rsidR="00117847" w:rsidRDefault="00117847" w:rsidP="003E1846">
      <w:pPr>
        <w:pStyle w:val="Heading1"/>
      </w:pPr>
      <w:r>
        <w:t xml:space="preserve">Tektronix </w:t>
      </w:r>
      <w:proofErr w:type="spellStart"/>
      <w:r>
        <w:t>Inc</w:t>
      </w:r>
      <w:proofErr w:type="spellEnd"/>
      <w:r w:rsidR="00FC093A">
        <w:t xml:space="preserve"> and Digital </w:t>
      </w:r>
      <w:proofErr w:type="spellStart"/>
      <w:r w:rsidR="00FC093A">
        <w:t>Lightwave</w:t>
      </w:r>
      <w:proofErr w:type="spellEnd"/>
      <w:r w:rsidR="00FC093A">
        <w:t xml:space="preserve"> </w:t>
      </w:r>
      <w:proofErr w:type="spellStart"/>
      <w:r w:rsidR="00FC093A">
        <w:t>Inc</w:t>
      </w:r>
      <w:proofErr w:type="spellEnd"/>
      <w:r>
        <w:t xml:space="preserve">: 2000 to </w:t>
      </w:r>
      <w:r w:rsidR="00FC093A">
        <w:t>2003</w:t>
      </w:r>
    </w:p>
    <w:p w:rsidR="00117847" w:rsidRDefault="0028470A" w:rsidP="00C649CC">
      <w:pPr>
        <w:pStyle w:val="IndentedObject"/>
        <w:keepNext/>
        <w:keepLines/>
      </w:pPr>
      <w:r>
        <w:t>Software Architecture Lead</w:t>
      </w:r>
      <w:r w:rsidR="00117847">
        <w:t>.</w:t>
      </w:r>
    </w:p>
    <w:p w:rsidR="00117847" w:rsidRDefault="005241AB">
      <w:pPr>
        <w:pStyle w:val="WorkExperienceHeader"/>
      </w:pPr>
      <w:r>
        <w:t xml:space="preserve">Software Architecture Lead for the </w:t>
      </w:r>
      <w:r w:rsidR="00117847">
        <w:t xml:space="preserve">OTS9000 </w:t>
      </w:r>
      <w:r w:rsidR="0028470A">
        <w:t xml:space="preserve">Test System </w:t>
      </w:r>
      <w:r w:rsidR="00A66976">
        <w:t>Product Line</w:t>
      </w:r>
    </w:p>
    <w:p w:rsidR="00134ABA" w:rsidRDefault="00134ABA" w:rsidP="00676C09">
      <w:pPr>
        <w:pStyle w:val="WorkExperienceBody"/>
      </w:pPr>
      <w:r>
        <w:t xml:space="preserve">Architecture lead and individual contributor </w:t>
      </w:r>
      <w:r w:rsidR="00433814">
        <w:t>for</w:t>
      </w:r>
      <w:r>
        <w:t xml:space="preserve"> the software platform </w:t>
      </w:r>
      <w:r w:rsidR="00BE597B">
        <w:t>of</w:t>
      </w:r>
      <w:r>
        <w:t xml:space="preserve"> the OTS9000 </w:t>
      </w:r>
      <w:r w:rsidR="00A66976">
        <w:t>optical networking test product line</w:t>
      </w:r>
      <w:r>
        <w:t xml:space="preserve">. </w:t>
      </w:r>
    </w:p>
    <w:p w:rsidR="00DA146C" w:rsidRDefault="00DA146C" w:rsidP="00DA146C">
      <w:pPr>
        <w:pStyle w:val="WorkExperienceBody"/>
      </w:pPr>
      <w:r>
        <w:t xml:space="preserve">Heavily threaded COM based infrastructure with an NT service hosting in-process components and custom kernel mode drivers to manage the instrument modules, a DCOM </w:t>
      </w:r>
      <w:proofErr w:type="spellStart"/>
      <w:r>
        <w:t>remoteable</w:t>
      </w:r>
      <w:proofErr w:type="spellEnd"/>
      <w:r>
        <w:t xml:space="preserve"> user-interface hosting ActiveX controls to provide interactive control and a separate </w:t>
      </w:r>
      <w:r w:rsidRPr="00676C09">
        <w:t>modular</w:t>
      </w:r>
      <w:r>
        <w:t xml:space="preserve"> SCPI interface process providing automated control capability.  Total system contains more </w:t>
      </w:r>
      <w:proofErr w:type="spellStart"/>
      <w:r>
        <w:t>that</w:t>
      </w:r>
      <w:proofErr w:type="spellEnd"/>
      <w:r>
        <w:t xml:space="preserve"> 800, 000 lines of C++ code.  </w:t>
      </w:r>
    </w:p>
    <w:p w:rsidR="00134ABA" w:rsidRDefault="00A66976" w:rsidP="00676C09">
      <w:pPr>
        <w:pStyle w:val="WorkExperienceBody"/>
      </w:pPr>
      <w:r>
        <w:t xml:space="preserve">Evolved </w:t>
      </w:r>
      <w:r w:rsidR="00134ABA">
        <w:t xml:space="preserve">Windows NT/2000 based software architecture for a compact PCI based modular test instrument from supporting one set of modules developed by one team in a single location to support five </w:t>
      </w:r>
      <w:r w:rsidR="00134ABA" w:rsidRPr="00676C09">
        <w:t>development</w:t>
      </w:r>
      <w:r w:rsidR="00134ABA">
        <w:t xml:space="preserve"> teams in three widely separated locations while successfully releasing seven major versions of the system.</w:t>
      </w:r>
      <w:r w:rsidR="00BE597B" w:rsidRPr="00BE597B">
        <w:t xml:space="preserve"> </w:t>
      </w:r>
      <w:r w:rsidR="00DA146C">
        <w:t xml:space="preserve"> </w:t>
      </w:r>
      <w:r w:rsidR="00BE597B">
        <w:t xml:space="preserve">Modules developed by the various groups are interchangeable as needed by the customer.  </w:t>
      </w:r>
    </w:p>
    <w:p w:rsidR="00DA146C" w:rsidRDefault="00DA146C" w:rsidP="00DA146C">
      <w:pPr>
        <w:pStyle w:val="WorkExperienceBody"/>
      </w:pPr>
      <w:r>
        <w:t xml:space="preserve">Provided training and mentoring to the rest of the development teams on both platform issues and broader software technologies and </w:t>
      </w:r>
      <w:r w:rsidRPr="00676C09">
        <w:t>techniques</w:t>
      </w:r>
      <w:r>
        <w:t>.</w:t>
      </w:r>
    </w:p>
    <w:p w:rsidR="004A1858" w:rsidRDefault="00134ABA" w:rsidP="00676C09">
      <w:pPr>
        <w:pStyle w:val="WorkExperienceBody"/>
      </w:pPr>
      <w:r>
        <w:t xml:space="preserve">Managed </w:t>
      </w:r>
      <w:r w:rsidR="00AD6E15">
        <w:t xml:space="preserve">two direct reports </w:t>
      </w:r>
      <w:r w:rsidR="00DA146C">
        <w:t>who worked</w:t>
      </w:r>
      <w:r w:rsidR="00AD6E15">
        <w:t xml:space="preserve"> on the software platform.  Gathered initial requirements, developed project charter and implementation plan and coordinated work on the software platform with ongoing development by the module development teams.</w:t>
      </w:r>
    </w:p>
    <w:p w:rsidR="00117847" w:rsidRPr="006D2934" w:rsidRDefault="00117847" w:rsidP="006D2934">
      <w:pPr>
        <w:pStyle w:val="Heading1"/>
        <w:rPr>
          <w:b w:val="0"/>
          <w:sz w:val="20"/>
        </w:rPr>
      </w:pPr>
      <w:r>
        <w:t xml:space="preserve">Xerox </w:t>
      </w:r>
      <w:proofErr w:type="spellStart"/>
      <w:r>
        <w:t>Inc</w:t>
      </w:r>
      <w:proofErr w:type="spellEnd"/>
      <w:r>
        <w:t xml:space="preserve">: </w:t>
      </w:r>
      <w:r w:rsidR="002A4653" w:rsidRPr="006D2934">
        <w:rPr>
          <w:b w:val="0"/>
          <w:sz w:val="20"/>
        </w:rPr>
        <w:t xml:space="preserve">Software </w:t>
      </w:r>
      <w:r w:rsidR="0028470A" w:rsidRPr="006D2934">
        <w:rPr>
          <w:b w:val="0"/>
          <w:sz w:val="20"/>
        </w:rPr>
        <w:t>Technical Lead</w:t>
      </w:r>
      <w:r w:rsidRPr="006D2934">
        <w:rPr>
          <w:b w:val="0"/>
          <w:sz w:val="20"/>
        </w:rPr>
        <w:t>.</w:t>
      </w:r>
    </w:p>
    <w:p w:rsidR="00117847" w:rsidRDefault="00117847" w:rsidP="006C0AD6">
      <w:pPr>
        <w:pStyle w:val="WorkExperienceHeader"/>
      </w:pPr>
      <w:r>
        <w:t>Redesign of the D</w:t>
      </w:r>
      <w:r w:rsidR="00832DBC">
        <w:t>ocument Centre Core Software to Target</w:t>
      </w:r>
      <w:r>
        <w:t xml:space="preserve"> Windows NT Embedded.</w:t>
      </w:r>
    </w:p>
    <w:p w:rsidR="00117847" w:rsidRPr="006D2934" w:rsidRDefault="00117847" w:rsidP="006D2934">
      <w:pPr>
        <w:pStyle w:val="Heading1"/>
        <w:spacing w:before="120"/>
        <w:rPr>
          <w:b w:val="0"/>
          <w:sz w:val="20"/>
        </w:rPr>
      </w:pPr>
      <w:r>
        <w:t xml:space="preserve">Puma Technology </w:t>
      </w:r>
      <w:proofErr w:type="spellStart"/>
      <w:r>
        <w:t>Inc</w:t>
      </w:r>
      <w:proofErr w:type="spellEnd"/>
      <w:r>
        <w:t xml:space="preserve">: </w:t>
      </w:r>
      <w:r w:rsidRPr="006D2934">
        <w:rPr>
          <w:b w:val="0"/>
          <w:sz w:val="20"/>
        </w:rPr>
        <w:t>Senior Software Engineer.</w:t>
      </w:r>
    </w:p>
    <w:p w:rsidR="00117847" w:rsidRDefault="00117847">
      <w:pPr>
        <w:pStyle w:val="WorkExperienceHeader"/>
      </w:pPr>
      <w:r>
        <w:t xml:space="preserve">Outlook Translator Development for </w:t>
      </w:r>
      <w:proofErr w:type="spellStart"/>
      <w:r>
        <w:t>Intellisync</w:t>
      </w:r>
      <w:proofErr w:type="spellEnd"/>
      <w:r>
        <w:t>.</w:t>
      </w:r>
    </w:p>
    <w:p w:rsidR="00117847" w:rsidRPr="006D2934" w:rsidRDefault="00117847" w:rsidP="006D2934">
      <w:pPr>
        <w:pStyle w:val="Heading1"/>
        <w:spacing w:before="120"/>
        <w:rPr>
          <w:b w:val="0"/>
          <w:sz w:val="20"/>
        </w:rPr>
      </w:pPr>
      <w:r>
        <w:t xml:space="preserve">Howtek Inc.: </w:t>
      </w:r>
      <w:r w:rsidRPr="006D2934">
        <w:rPr>
          <w:b w:val="0"/>
          <w:sz w:val="20"/>
        </w:rPr>
        <w:t>Senior Software Engineer</w:t>
      </w:r>
      <w:r w:rsidR="00192F5F" w:rsidRPr="006D2934">
        <w:rPr>
          <w:b w:val="0"/>
          <w:sz w:val="20"/>
        </w:rPr>
        <w:t>.</w:t>
      </w:r>
    </w:p>
    <w:p w:rsidR="00BF537B" w:rsidRDefault="00BF537B" w:rsidP="00BF537B">
      <w:pPr>
        <w:pStyle w:val="WorkExperienceHeader"/>
      </w:pPr>
      <w:r>
        <w:t>Windows NT Based Dicom-3 Medical Image Server:</w:t>
      </w:r>
    </w:p>
    <w:p w:rsidR="00117847" w:rsidRDefault="00117847" w:rsidP="00BF537B">
      <w:pPr>
        <w:pStyle w:val="WorkExperienceHeader"/>
      </w:pPr>
      <w:r>
        <w:t>Howtek Scanner Toolkit for Windows NT and 95:</w:t>
      </w:r>
    </w:p>
    <w:p w:rsidR="00117847" w:rsidRDefault="00117847">
      <w:pPr>
        <w:pStyle w:val="WorkExperienceHeader"/>
      </w:pPr>
      <w:r>
        <w:t>Main Control Processor Firmware for SM2500/Pro-G/DX Flatbed Scanners:</w:t>
      </w:r>
    </w:p>
    <w:p w:rsidR="00117847" w:rsidRDefault="00117847">
      <w:pPr>
        <w:pStyle w:val="WorkExperienceHeader"/>
      </w:pPr>
      <w:r>
        <w:t>Main Control Pr</w:t>
      </w:r>
      <w:r w:rsidR="00A70CAD">
        <w:t>ocessor Firmware for the SM7500</w:t>
      </w:r>
      <w:r>
        <w:t xml:space="preserve"> Drum Scanner:</w:t>
      </w:r>
    </w:p>
    <w:p w:rsidR="00117847" w:rsidRDefault="00117847">
      <w:pPr>
        <w:pStyle w:val="WorkExperienceHeader"/>
      </w:pPr>
      <w:r>
        <w:t>Main Control Processor Firmware for the D4000 Drum Scanner:</w:t>
      </w:r>
    </w:p>
    <w:p w:rsidR="00117847" w:rsidRDefault="00117847" w:rsidP="006D2934">
      <w:pPr>
        <w:pStyle w:val="Heading1"/>
        <w:spacing w:before="120"/>
      </w:pPr>
      <w:r>
        <w:t xml:space="preserve">GenRad Inc.: </w:t>
      </w:r>
      <w:r w:rsidR="00952310" w:rsidRPr="006D2934">
        <w:rPr>
          <w:b w:val="0"/>
          <w:sz w:val="20"/>
        </w:rPr>
        <w:t>Digital Design Engineer</w:t>
      </w:r>
    </w:p>
    <w:p w:rsidR="00117847" w:rsidRDefault="00117847">
      <w:pPr>
        <w:pStyle w:val="WorkExperienceHeader"/>
      </w:pPr>
      <w:r>
        <w:t>228x High Speed Test Set Sequencer Board</w:t>
      </w:r>
    </w:p>
    <w:p w:rsidR="00117847" w:rsidRDefault="00117847">
      <w:pPr>
        <w:pStyle w:val="WorkExperienceHeader"/>
      </w:pPr>
      <w:r>
        <w:t>Test System Interface Board</w:t>
      </w:r>
    </w:p>
    <w:p w:rsidR="00117847" w:rsidRDefault="00117847" w:rsidP="00081A1D">
      <w:pPr>
        <w:pStyle w:val="WorkExperienceBody"/>
        <w:numPr>
          <w:ilvl w:val="0"/>
          <w:numId w:val="0"/>
        </w:numPr>
        <w:ind w:left="990"/>
      </w:pPr>
    </w:p>
    <w:sectPr w:rsidR="001178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626"/>
    <w:multiLevelType w:val="multilevel"/>
    <w:tmpl w:val="561E489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4B3333E9"/>
    <w:multiLevelType w:val="hybridMultilevel"/>
    <w:tmpl w:val="AB26437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6A0A3E2A"/>
    <w:multiLevelType w:val="hybridMultilevel"/>
    <w:tmpl w:val="9B520406"/>
    <w:lvl w:ilvl="0" w:tplc="74265342">
      <w:start w:val="1"/>
      <w:numFmt w:val="bullet"/>
      <w:pStyle w:val="WorkExperienceBody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74BB7E7E"/>
    <w:multiLevelType w:val="multilevel"/>
    <w:tmpl w:val="9B520406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>
    <w:nsid w:val="7D20175B"/>
    <w:multiLevelType w:val="multilevel"/>
    <w:tmpl w:val="288CC58E"/>
    <w:lvl w:ilvl="0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3"/>
    <w:rsid w:val="000416CC"/>
    <w:rsid w:val="00044838"/>
    <w:rsid w:val="00081A1D"/>
    <w:rsid w:val="00084DD8"/>
    <w:rsid w:val="000D2835"/>
    <w:rsid w:val="00117847"/>
    <w:rsid w:val="00134ABA"/>
    <w:rsid w:val="001919AD"/>
    <w:rsid w:val="00192F5F"/>
    <w:rsid w:val="001B2B47"/>
    <w:rsid w:val="002176E7"/>
    <w:rsid w:val="00221F83"/>
    <w:rsid w:val="00232C69"/>
    <w:rsid w:val="002357DC"/>
    <w:rsid w:val="0025703C"/>
    <w:rsid w:val="0028470A"/>
    <w:rsid w:val="002A4653"/>
    <w:rsid w:val="002D3F8F"/>
    <w:rsid w:val="002F6C03"/>
    <w:rsid w:val="003253A5"/>
    <w:rsid w:val="00330CB5"/>
    <w:rsid w:val="00337898"/>
    <w:rsid w:val="003775FC"/>
    <w:rsid w:val="003A1023"/>
    <w:rsid w:val="003E1846"/>
    <w:rsid w:val="00433814"/>
    <w:rsid w:val="00440C1D"/>
    <w:rsid w:val="004A1858"/>
    <w:rsid w:val="004B37D9"/>
    <w:rsid w:val="004E6D59"/>
    <w:rsid w:val="004F3789"/>
    <w:rsid w:val="00504819"/>
    <w:rsid w:val="0050544A"/>
    <w:rsid w:val="005241AB"/>
    <w:rsid w:val="005A6F2C"/>
    <w:rsid w:val="00630E5D"/>
    <w:rsid w:val="00676C09"/>
    <w:rsid w:val="00694BB8"/>
    <w:rsid w:val="006C0AD6"/>
    <w:rsid w:val="006D21A2"/>
    <w:rsid w:val="006D2294"/>
    <w:rsid w:val="006D2934"/>
    <w:rsid w:val="00784A47"/>
    <w:rsid w:val="00794925"/>
    <w:rsid w:val="007C632C"/>
    <w:rsid w:val="00832DBC"/>
    <w:rsid w:val="008D240F"/>
    <w:rsid w:val="00900D04"/>
    <w:rsid w:val="00904975"/>
    <w:rsid w:val="0091488F"/>
    <w:rsid w:val="00914C09"/>
    <w:rsid w:val="00952310"/>
    <w:rsid w:val="00991163"/>
    <w:rsid w:val="009C0DEB"/>
    <w:rsid w:val="009D2187"/>
    <w:rsid w:val="00A66976"/>
    <w:rsid w:val="00A70CAD"/>
    <w:rsid w:val="00AD6E15"/>
    <w:rsid w:val="00B44DE6"/>
    <w:rsid w:val="00B60A1E"/>
    <w:rsid w:val="00B807D6"/>
    <w:rsid w:val="00BE597B"/>
    <w:rsid w:val="00BF537B"/>
    <w:rsid w:val="00C24EC9"/>
    <w:rsid w:val="00C649CC"/>
    <w:rsid w:val="00C75CDF"/>
    <w:rsid w:val="00D21757"/>
    <w:rsid w:val="00D93471"/>
    <w:rsid w:val="00DA146C"/>
    <w:rsid w:val="00DA6991"/>
    <w:rsid w:val="00EC6141"/>
    <w:rsid w:val="00ED1055"/>
    <w:rsid w:val="00F0401D"/>
    <w:rsid w:val="00F35BC6"/>
    <w:rsid w:val="00F36C5D"/>
    <w:rsid w:val="00F7087A"/>
    <w:rsid w:val="00FB7D0F"/>
    <w:rsid w:val="00FC093A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C339-33FF-425B-9930-B85232A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D0F"/>
    <w:rPr>
      <w:color w:val="0000FF"/>
      <w:u w:val="single"/>
    </w:rPr>
  </w:style>
  <w:style w:type="paragraph" w:customStyle="1" w:styleId="IndentedObject">
    <w:name w:val="Indented Object"/>
    <w:basedOn w:val="Normal"/>
    <w:pPr>
      <w:spacing w:after="60"/>
      <w:ind w:left="576"/>
    </w:pPr>
  </w:style>
  <w:style w:type="paragraph" w:customStyle="1" w:styleId="ItemListHaging">
    <w:name w:val="Item List Haging"/>
    <w:basedOn w:val="Normal"/>
    <w:pPr>
      <w:spacing w:after="60"/>
      <w:ind w:left="720" w:hanging="720"/>
    </w:pPr>
  </w:style>
  <w:style w:type="paragraph" w:customStyle="1" w:styleId="WorkExperienceHeader">
    <w:name w:val="Work Experience Header"/>
    <w:basedOn w:val="Normal"/>
    <w:pPr>
      <w:keepNext/>
      <w:keepLines/>
      <w:ind w:left="288"/>
    </w:pPr>
    <w:rPr>
      <w:b/>
    </w:rPr>
  </w:style>
  <w:style w:type="paragraph" w:customStyle="1" w:styleId="WorkExperienceBody">
    <w:name w:val="Work Experience Body"/>
    <w:basedOn w:val="WorkExperienceHeader"/>
    <w:rsid w:val="00B44DE6"/>
    <w:pPr>
      <w:keepNext w:val="0"/>
      <w:numPr>
        <w:numId w:val="2"/>
      </w:numPr>
      <w:spacing w:after="60"/>
    </w:pPr>
    <w:rPr>
      <w:b w:val="0"/>
      <w:sz w:val="18"/>
    </w:rPr>
  </w:style>
  <w:style w:type="paragraph" w:customStyle="1" w:styleId="IntroductoryParagraph">
    <w:name w:val="Introductory Paragraph"/>
    <w:basedOn w:val="Normal"/>
    <w:pPr>
      <w:keepLines/>
      <w:spacing w:before="60" w:after="60"/>
      <w:ind w:left="288" w:right="288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None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Job Skills and Interests</dc:subject>
  <dc:creator>Kyle Wilson</dc:creator>
  <cp:keywords/>
  <dc:description/>
  <cp:lastModifiedBy>Kyle Wilson</cp:lastModifiedBy>
  <cp:revision>3</cp:revision>
  <cp:lastPrinted>2009-10-28T19:43:00Z</cp:lastPrinted>
  <dcterms:created xsi:type="dcterms:W3CDTF">2014-04-24T02:06:00Z</dcterms:created>
  <dcterms:modified xsi:type="dcterms:W3CDTF">2014-05-01T00:03:00Z</dcterms:modified>
</cp:coreProperties>
</file>